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D137" w14:textId="2CAF5603" w:rsidR="002455AB" w:rsidRPr="0039353F" w:rsidRDefault="000A7AFC" w:rsidP="000E5544">
      <w:pPr>
        <w:spacing w:line="360" w:lineRule="auto"/>
        <w:rPr>
          <w:rFonts w:ascii="David" w:hAnsi="David" w:cs="David"/>
          <w:b/>
          <w:bCs/>
          <w:sz w:val="36"/>
          <w:szCs w:val="36"/>
          <w:u w:val="single"/>
          <w:rtl/>
        </w:rPr>
      </w:pPr>
      <w:r w:rsidRPr="0039353F">
        <w:rPr>
          <w:rFonts w:ascii="David" w:hAnsi="David" w:cs="David"/>
          <w:b/>
          <w:bCs/>
          <w:sz w:val="36"/>
          <w:szCs w:val="36"/>
          <w:u w:val="single"/>
          <w:rtl/>
        </w:rPr>
        <w:t>מעמד מוזיקאי</w:t>
      </w:r>
      <w:r w:rsidR="000E5544" w:rsidRPr="0039353F">
        <w:rPr>
          <w:rFonts w:ascii="David" w:hAnsi="David" w:cs="David" w:hint="cs"/>
          <w:b/>
          <w:bCs/>
          <w:sz w:val="36"/>
          <w:szCs w:val="36"/>
          <w:u w:val="single"/>
          <w:rtl/>
        </w:rPr>
        <w:t>ם מצטיינים</w:t>
      </w:r>
      <w:r w:rsidRPr="0039353F">
        <w:rPr>
          <w:rFonts w:ascii="David" w:hAnsi="David" w:cs="David"/>
          <w:b/>
          <w:bCs/>
          <w:sz w:val="36"/>
          <w:szCs w:val="36"/>
          <w:u w:val="single"/>
          <w:rtl/>
        </w:rPr>
        <w:t xml:space="preserve"> בצה"ל </w:t>
      </w:r>
    </w:p>
    <w:p w14:paraId="1E3AD46B" w14:textId="77777777" w:rsidR="002455AB" w:rsidRPr="00B6469C" w:rsidRDefault="002455AB" w:rsidP="000E5544">
      <w:pPr>
        <w:spacing w:line="360" w:lineRule="auto"/>
        <w:rPr>
          <w:rFonts w:ascii="David" w:hAnsi="David" w:cs="David"/>
          <w:sz w:val="28"/>
          <w:szCs w:val="28"/>
          <w:rtl/>
        </w:rPr>
      </w:pPr>
      <w:r w:rsidRPr="00B6469C">
        <w:rPr>
          <w:rFonts w:ascii="David" w:hAnsi="David" w:cs="David"/>
          <w:sz w:val="28"/>
          <w:szCs w:val="28"/>
          <w:rtl/>
        </w:rPr>
        <w:t xml:space="preserve">מנהל התרבות וצה"ל מאפשרים למוזיקאים מצטיינים להמשיך להתאמן ולעסוק בעולם המוזיקה גם במהלך שירותם הצבאי.  </w:t>
      </w:r>
    </w:p>
    <w:p w14:paraId="21CFD186" w14:textId="77777777" w:rsidR="0039353F" w:rsidRDefault="002455AB" w:rsidP="000E5544">
      <w:pPr>
        <w:spacing w:line="360" w:lineRule="auto"/>
        <w:rPr>
          <w:rFonts w:ascii="David" w:hAnsi="David" w:cs="David"/>
          <w:sz w:val="28"/>
          <w:szCs w:val="28"/>
          <w:rtl/>
        </w:rPr>
      </w:pPr>
      <w:r w:rsidRPr="007C3FE2">
        <w:rPr>
          <w:rFonts w:ascii="David" w:hAnsi="David" w:cs="David"/>
          <w:b/>
          <w:bCs/>
          <w:sz w:val="28"/>
          <w:szCs w:val="28"/>
          <w:u w:val="single"/>
          <w:rtl/>
        </w:rPr>
        <w:t>איך מגישים בקשה?</w:t>
      </w:r>
      <w:r w:rsidRPr="00B6469C">
        <w:rPr>
          <w:rFonts w:ascii="David" w:hAnsi="David" w:cs="David"/>
          <w:sz w:val="28"/>
          <w:szCs w:val="28"/>
          <w:rtl/>
        </w:rPr>
        <w:t xml:space="preserve"> </w:t>
      </w:r>
    </w:p>
    <w:p w14:paraId="51F3D181" w14:textId="33B0D45D" w:rsidR="00A96E0A" w:rsidRPr="00B6469C" w:rsidRDefault="00894212" w:rsidP="000E5544">
      <w:pPr>
        <w:spacing w:line="360" w:lineRule="auto"/>
        <w:rPr>
          <w:rFonts w:ascii="David" w:hAnsi="David" w:cs="David"/>
          <w:sz w:val="28"/>
          <w:szCs w:val="28"/>
          <w:rtl/>
        </w:rPr>
      </w:pPr>
      <w:r w:rsidRPr="00B6469C">
        <w:rPr>
          <w:rFonts w:ascii="David" w:hAnsi="David" w:cs="David"/>
          <w:sz w:val="28"/>
          <w:szCs w:val="28"/>
          <w:rtl/>
        </w:rPr>
        <w:t xml:space="preserve">מנהל התרבות אחראי </w:t>
      </w:r>
      <w:r w:rsidR="00A96E0A" w:rsidRPr="00B6469C">
        <w:rPr>
          <w:rFonts w:ascii="David" w:hAnsi="David" w:cs="David"/>
          <w:sz w:val="28"/>
          <w:szCs w:val="28"/>
          <w:rtl/>
        </w:rPr>
        <w:t xml:space="preserve">על </w:t>
      </w:r>
      <w:r w:rsidRPr="00B6469C">
        <w:rPr>
          <w:rFonts w:ascii="David" w:hAnsi="David" w:cs="David"/>
          <w:sz w:val="28"/>
          <w:szCs w:val="28"/>
          <w:rtl/>
        </w:rPr>
        <w:t>ריכוז הנתונים המקצועיים של המוזיקאים, קיום אודישנים והמלצה על המועמדים המתאימים ביותר</w:t>
      </w:r>
      <w:r w:rsidR="00293972" w:rsidRPr="00B6469C">
        <w:rPr>
          <w:rFonts w:ascii="David" w:hAnsi="David" w:cs="David"/>
          <w:sz w:val="28"/>
          <w:szCs w:val="28"/>
          <w:rtl/>
        </w:rPr>
        <w:t>.</w:t>
      </w:r>
      <w:r w:rsidRPr="00B6469C">
        <w:rPr>
          <w:rFonts w:ascii="David" w:hAnsi="David" w:cs="David"/>
          <w:sz w:val="28"/>
          <w:szCs w:val="28"/>
          <w:rtl/>
        </w:rPr>
        <w:t xml:space="preserve"> </w:t>
      </w:r>
      <w:r w:rsidR="002455AB" w:rsidRPr="00B6469C">
        <w:rPr>
          <w:rFonts w:ascii="David" w:hAnsi="David" w:cs="David"/>
          <w:sz w:val="28"/>
          <w:szCs w:val="28"/>
          <w:rtl/>
        </w:rPr>
        <w:t xml:space="preserve">אחת לשנה, </w:t>
      </w:r>
      <w:r w:rsidR="002D1370">
        <w:rPr>
          <w:rFonts w:ascii="David" w:hAnsi="David" w:cs="David" w:hint="cs"/>
          <w:sz w:val="28"/>
          <w:szCs w:val="28"/>
          <w:rtl/>
        </w:rPr>
        <w:t xml:space="preserve">לרוב </w:t>
      </w:r>
      <w:r w:rsidR="002455AB" w:rsidRPr="00B6469C">
        <w:rPr>
          <w:rFonts w:ascii="David" w:hAnsi="David" w:cs="David"/>
          <w:sz w:val="28"/>
          <w:szCs w:val="28"/>
          <w:rtl/>
        </w:rPr>
        <w:t>במהלך חודש פברואר, מקיים מנהל התרבות מיונים מקצועיים ל</w:t>
      </w:r>
      <w:r w:rsidR="00A96E0A" w:rsidRPr="00B6469C">
        <w:rPr>
          <w:rFonts w:ascii="David" w:hAnsi="David" w:cs="David"/>
          <w:sz w:val="28"/>
          <w:szCs w:val="28"/>
          <w:rtl/>
        </w:rPr>
        <w:t xml:space="preserve">מועמדים </w:t>
      </w:r>
      <w:r w:rsidR="002455AB" w:rsidRPr="00B6469C">
        <w:rPr>
          <w:rFonts w:ascii="David" w:hAnsi="David" w:cs="David"/>
          <w:sz w:val="28"/>
          <w:szCs w:val="28"/>
          <w:rtl/>
        </w:rPr>
        <w:t xml:space="preserve">המבקשים הכרה כמצטיינים. במיונים נוכחים נציגים של משרד התרבות, נציגי הצבא ושופטים מוסמכים. יש להתעדכן במועד המיונים ולהירשם אליהם דרך האתר של מנהל התרבות. ככלל ההרשמה נסגרת במהלך חודש אוקטובר, יש לעקוב אחר העדכונים </w:t>
      </w:r>
      <w:r w:rsidRPr="00B6469C">
        <w:rPr>
          <w:rFonts w:ascii="David" w:hAnsi="David" w:cs="David"/>
          <w:sz w:val="28"/>
          <w:szCs w:val="28"/>
          <w:rtl/>
        </w:rPr>
        <w:t>המפורסמים בדרך כלל בחודש אוגוסט.</w:t>
      </w:r>
      <w:r w:rsidR="002455AB" w:rsidRPr="00B6469C">
        <w:rPr>
          <w:rFonts w:ascii="David" w:hAnsi="David" w:cs="David"/>
          <w:sz w:val="28"/>
          <w:szCs w:val="28"/>
          <w:rtl/>
        </w:rPr>
        <w:t xml:space="preserve"> </w:t>
      </w:r>
    </w:p>
    <w:p w14:paraId="597626F0" w14:textId="635AF689" w:rsidR="0039353F" w:rsidRPr="0039353F" w:rsidRDefault="0039353F" w:rsidP="000E5544">
      <w:pPr>
        <w:spacing w:line="360" w:lineRule="auto"/>
        <w:rPr>
          <w:rFonts w:ascii="David" w:hAnsi="David" w:cs="David"/>
          <w:b/>
          <w:bCs/>
          <w:sz w:val="28"/>
          <w:szCs w:val="28"/>
          <w:u w:val="single"/>
          <w:rtl/>
        </w:rPr>
      </w:pPr>
      <w:r w:rsidRPr="0039353F">
        <w:rPr>
          <w:rFonts w:ascii="David" w:hAnsi="David" w:cs="David" w:hint="cs"/>
          <w:b/>
          <w:bCs/>
          <w:sz w:val="28"/>
          <w:szCs w:val="28"/>
          <w:u w:val="single"/>
          <w:rtl/>
        </w:rPr>
        <w:t>למי מיועדים המיונים</w:t>
      </w:r>
    </w:p>
    <w:p w14:paraId="11B92A64" w14:textId="791298A0" w:rsidR="00894212" w:rsidRPr="00B6469C" w:rsidRDefault="0039353F" w:rsidP="000E5544">
      <w:pPr>
        <w:spacing w:line="360" w:lineRule="auto"/>
        <w:rPr>
          <w:rFonts w:ascii="David" w:hAnsi="David" w:cs="David"/>
          <w:sz w:val="28"/>
          <w:szCs w:val="28"/>
          <w:rtl/>
        </w:rPr>
      </w:pPr>
      <w:r>
        <w:rPr>
          <w:rFonts w:ascii="David" w:hAnsi="David" w:cs="David" w:hint="cs"/>
          <w:sz w:val="28"/>
          <w:szCs w:val="28"/>
          <w:rtl/>
        </w:rPr>
        <w:t xml:space="preserve">רשאים לגשת </w:t>
      </w:r>
      <w:r w:rsidRPr="0039353F">
        <w:rPr>
          <w:rFonts w:ascii="David" w:hAnsi="David" w:cs="David"/>
          <w:sz w:val="28"/>
          <w:szCs w:val="28"/>
          <w:rtl/>
        </w:rPr>
        <w:t>להגיש מועמדות מוסיקאים/</w:t>
      </w:r>
      <w:proofErr w:type="spellStart"/>
      <w:r w:rsidRPr="0039353F">
        <w:rPr>
          <w:rFonts w:ascii="David" w:hAnsi="David" w:cs="David"/>
          <w:sz w:val="28"/>
          <w:szCs w:val="28"/>
          <w:rtl/>
        </w:rPr>
        <w:t>ות</w:t>
      </w:r>
      <w:proofErr w:type="spellEnd"/>
      <w:r w:rsidRPr="0039353F">
        <w:rPr>
          <w:rFonts w:ascii="David" w:hAnsi="David" w:cs="David"/>
          <w:sz w:val="28"/>
          <w:szCs w:val="28"/>
          <w:rtl/>
        </w:rPr>
        <w:t>-נגנים/</w:t>
      </w:r>
      <w:proofErr w:type="spellStart"/>
      <w:r w:rsidRPr="0039353F">
        <w:rPr>
          <w:rFonts w:ascii="David" w:hAnsi="David" w:cs="David"/>
          <w:sz w:val="28"/>
          <w:szCs w:val="28"/>
          <w:rtl/>
        </w:rPr>
        <w:t>ות</w:t>
      </w:r>
      <w:proofErr w:type="spellEnd"/>
      <w:r w:rsidRPr="0039353F">
        <w:rPr>
          <w:rFonts w:ascii="David" w:hAnsi="David" w:cs="David"/>
          <w:sz w:val="28"/>
          <w:szCs w:val="28"/>
          <w:rtl/>
        </w:rPr>
        <w:t xml:space="preserve">  וזמרים/</w:t>
      </w:r>
      <w:proofErr w:type="spellStart"/>
      <w:r w:rsidRPr="0039353F">
        <w:rPr>
          <w:rFonts w:ascii="David" w:hAnsi="David" w:cs="David"/>
          <w:sz w:val="28"/>
          <w:szCs w:val="28"/>
          <w:rtl/>
        </w:rPr>
        <w:t>ות</w:t>
      </w:r>
      <w:proofErr w:type="spellEnd"/>
      <w:r w:rsidRPr="0039353F">
        <w:rPr>
          <w:rFonts w:ascii="David" w:hAnsi="David" w:cs="David"/>
          <w:sz w:val="28"/>
          <w:szCs w:val="28"/>
          <w:rtl/>
        </w:rPr>
        <w:t xml:space="preserve"> בתחום המוסיקה האמנותית  ונגני/</w:t>
      </w:r>
      <w:proofErr w:type="spellStart"/>
      <w:r w:rsidRPr="0039353F">
        <w:rPr>
          <w:rFonts w:ascii="David" w:hAnsi="David" w:cs="David"/>
          <w:sz w:val="28"/>
          <w:szCs w:val="28"/>
          <w:rtl/>
        </w:rPr>
        <w:t>ות</w:t>
      </w:r>
      <w:proofErr w:type="spellEnd"/>
      <w:r w:rsidRPr="0039353F">
        <w:rPr>
          <w:rFonts w:ascii="David" w:hAnsi="David" w:cs="David"/>
          <w:sz w:val="28"/>
          <w:szCs w:val="28"/>
          <w:rtl/>
        </w:rPr>
        <w:t xml:space="preserve"> ג'אז</w:t>
      </w:r>
      <w:r>
        <w:rPr>
          <w:rFonts w:ascii="David" w:hAnsi="David" w:cs="David" w:hint="cs"/>
          <w:sz w:val="28"/>
          <w:szCs w:val="28"/>
          <w:rtl/>
        </w:rPr>
        <w:t xml:space="preserve">. </w:t>
      </w:r>
      <w:r w:rsidR="00894212" w:rsidRPr="00B6469C">
        <w:rPr>
          <w:rFonts w:ascii="David" w:hAnsi="David" w:cs="David"/>
          <w:sz w:val="28"/>
          <w:szCs w:val="28"/>
          <w:rtl/>
        </w:rPr>
        <w:t>הנחיות למועמדים</w:t>
      </w:r>
      <w:r w:rsidR="00DD3A90" w:rsidRPr="00B6469C">
        <w:rPr>
          <w:rFonts w:ascii="David" w:hAnsi="David" w:cs="David"/>
          <w:sz w:val="28"/>
          <w:szCs w:val="28"/>
          <w:rtl/>
        </w:rPr>
        <w:t>, מידע</w:t>
      </w:r>
      <w:r w:rsidR="00894212" w:rsidRPr="00B6469C">
        <w:rPr>
          <w:rFonts w:ascii="David" w:hAnsi="David" w:cs="David"/>
          <w:sz w:val="28"/>
          <w:szCs w:val="28"/>
          <w:rtl/>
        </w:rPr>
        <w:t xml:space="preserve"> וטפסי הרשמה </w:t>
      </w:r>
      <w:r w:rsidR="00084484" w:rsidRPr="00B6469C">
        <w:rPr>
          <w:rFonts w:ascii="David" w:hAnsi="David" w:cs="David"/>
          <w:sz w:val="28"/>
          <w:szCs w:val="28"/>
          <w:rtl/>
        </w:rPr>
        <w:t>ניתן</w:t>
      </w:r>
      <w:r w:rsidR="00894212" w:rsidRPr="00B6469C">
        <w:rPr>
          <w:rFonts w:ascii="David" w:hAnsi="David" w:cs="David"/>
          <w:sz w:val="28"/>
          <w:szCs w:val="28"/>
          <w:rtl/>
        </w:rPr>
        <w:t xml:space="preserve"> למצוא באתר משרד התרבות</w:t>
      </w:r>
      <w:r w:rsidR="008D6BD0">
        <w:rPr>
          <w:rFonts w:ascii="David" w:hAnsi="David" w:cs="David" w:hint="cs"/>
          <w:sz w:val="28"/>
          <w:szCs w:val="28"/>
          <w:rtl/>
        </w:rPr>
        <w:t>.</w:t>
      </w:r>
      <w:r w:rsidR="00894212" w:rsidRPr="00B6469C">
        <w:rPr>
          <w:rFonts w:ascii="David" w:hAnsi="David" w:cs="David"/>
          <w:sz w:val="28"/>
          <w:szCs w:val="28"/>
          <w:rtl/>
        </w:rPr>
        <w:t xml:space="preserve"> </w:t>
      </w:r>
    </w:p>
    <w:p w14:paraId="6F2797CF" w14:textId="2A5180A6" w:rsidR="007C3FE2" w:rsidRPr="007C3FE2" w:rsidRDefault="005E207B" w:rsidP="007C3FE2">
      <w:pPr>
        <w:spacing w:line="360" w:lineRule="auto"/>
        <w:rPr>
          <w:rFonts w:ascii="David" w:hAnsi="David" w:cs="David"/>
          <w:sz w:val="28"/>
          <w:szCs w:val="28"/>
        </w:rPr>
      </w:pPr>
      <w:r w:rsidRPr="007C3FE2">
        <w:rPr>
          <w:rFonts w:ascii="David" w:hAnsi="David" w:cs="David"/>
          <w:b/>
          <w:bCs/>
          <w:sz w:val="28"/>
          <w:szCs w:val="28"/>
          <w:rtl/>
        </w:rPr>
        <w:t>נגני כלי נשיפה רשאים</w:t>
      </w:r>
      <w:r w:rsidR="002455AB" w:rsidRPr="007C3FE2">
        <w:rPr>
          <w:rFonts w:ascii="David" w:hAnsi="David" w:cs="David"/>
          <w:b/>
          <w:bCs/>
          <w:sz w:val="28"/>
          <w:szCs w:val="28"/>
          <w:rtl/>
        </w:rPr>
        <w:t xml:space="preserve"> להיבחן למעמד מו</w:t>
      </w:r>
      <w:r w:rsidR="000E5544" w:rsidRPr="007C3FE2">
        <w:rPr>
          <w:rFonts w:ascii="David" w:hAnsi="David" w:cs="David"/>
          <w:b/>
          <w:bCs/>
          <w:sz w:val="28"/>
          <w:szCs w:val="28"/>
          <w:rtl/>
        </w:rPr>
        <w:t>ז</w:t>
      </w:r>
      <w:r w:rsidR="002455AB" w:rsidRPr="007C3FE2">
        <w:rPr>
          <w:rFonts w:ascii="David" w:hAnsi="David" w:cs="David"/>
          <w:b/>
          <w:bCs/>
          <w:sz w:val="28"/>
          <w:szCs w:val="28"/>
          <w:rtl/>
        </w:rPr>
        <w:t xml:space="preserve">יקאי מצטיין </w:t>
      </w:r>
      <w:r w:rsidR="0039353F">
        <w:rPr>
          <w:rFonts w:ascii="David" w:hAnsi="David" w:cs="David" w:hint="cs"/>
          <w:b/>
          <w:bCs/>
          <w:sz w:val="28"/>
          <w:szCs w:val="28"/>
          <w:rtl/>
        </w:rPr>
        <w:t>רק לאחר</w:t>
      </w:r>
      <w:r w:rsidR="00894212" w:rsidRPr="007C3FE2">
        <w:rPr>
          <w:rFonts w:ascii="David" w:hAnsi="David" w:cs="David"/>
          <w:b/>
          <w:bCs/>
          <w:sz w:val="28"/>
          <w:szCs w:val="28"/>
          <w:rtl/>
        </w:rPr>
        <w:t xml:space="preserve"> מעבר מיונים </w:t>
      </w:r>
      <w:r w:rsidR="002455AB" w:rsidRPr="007C3FE2">
        <w:rPr>
          <w:rFonts w:ascii="David" w:hAnsi="David" w:cs="David"/>
          <w:b/>
          <w:bCs/>
          <w:sz w:val="28"/>
          <w:szCs w:val="28"/>
          <w:rtl/>
        </w:rPr>
        <w:t>לתזמורת צה"ל</w:t>
      </w:r>
      <w:r w:rsidR="00894212" w:rsidRPr="007C3FE2">
        <w:rPr>
          <w:rFonts w:ascii="David" w:hAnsi="David" w:cs="David"/>
          <w:b/>
          <w:bCs/>
          <w:sz w:val="28"/>
          <w:szCs w:val="28"/>
          <w:rtl/>
        </w:rPr>
        <w:t xml:space="preserve"> או הסדרת אישור בנושא מהתזמורת או ממנהל התרבות</w:t>
      </w:r>
      <w:r w:rsidR="00894212" w:rsidRPr="007C3FE2">
        <w:rPr>
          <w:rFonts w:ascii="David" w:hAnsi="David" w:cs="David"/>
          <w:sz w:val="28"/>
          <w:szCs w:val="28"/>
          <w:rtl/>
        </w:rPr>
        <w:t xml:space="preserve">. </w:t>
      </w:r>
      <w:proofErr w:type="spellStart"/>
      <w:r w:rsidR="00894212" w:rsidRPr="007C3FE2">
        <w:rPr>
          <w:rFonts w:ascii="David" w:hAnsi="David" w:cs="David"/>
          <w:sz w:val="28"/>
          <w:szCs w:val="28"/>
          <w:rtl/>
        </w:rPr>
        <w:t>מלש"בים</w:t>
      </w:r>
      <w:proofErr w:type="spellEnd"/>
      <w:r w:rsidR="00894212" w:rsidRPr="007C3FE2">
        <w:rPr>
          <w:rFonts w:ascii="David" w:hAnsi="David" w:cs="David"/>
          <w:sz w:val="28"/>
          <w:szCs w:val="28"/>
          <w:rtl/>
        </w:rPr>
        <w:t xml:space="preserve"> שיתקבלו לתזמורת </w:t>
      </w:r>
      <w:r w:rsidR="00084484" w:rsidRPr="007C3FE2">
        <w:rPr>
          <w:rFonts w:ascii="David" w:hAnsi="David" w:cs="David"/>
          <w:sz w:val="28"/>
          <w:szCs w:val="28"/>
          <w:rtl/>
        </w:rPr>
        <w:t>צה"ל</w:t>
      </w:r>
      <w:r w:rsidR="00894212" w:rsidRPr="007C3FE2">
        <w:rPr>
          <w:rFonts w:ascii="David" w:hAnsi="David" w:cs="David"/>
          <w:sz w:val="28"/>
          <w:szCs w:val="28"/>
          <w:rtl/>
        </w:rPr>
        <w:t xml:space="preserve"> לא יוכלו להיבחן למעמד מוסיקאי מצטיין. </w:t>
      </w:r>
      <w:r w:rsidR="007C3FE2" w:rsidRPr="007C3FE2">
        <w:rPr>
          <w:rFonts w:ascii="David" w:hAnsi="David" w:cs="David"/>
          <w:sz w:val="28"/>
          <w:szCs w:val="28"/>
          <w:rtl/>
        </w:rPr>
        <w:t xml:space="preserve">כמו כן, </w:t>
      </w:r>
      <w:r w:rsidR="007C3FE2" w:rsidRPr="007C3FE2">
        <w:rPr>
          <w:rFonts w:ascii="David" w:hAnsi="David" w:cs="David"/>
          <w:sz w:val="28"/>
          <w:szCs w:val="28"/>
          <w:rtl/>
        </w:rPr>
        <w:t xml:space="preserve">מפקד תזמורת צה"ל רשאי לזמן </w:t>
      </w:r>
      <w:proofErr w:type="spellStart"/>
      <w:r w:rsidR="007C3FE2" w:rsidRPr="007C3FE2">
        <w:rPr>
          <w:rFonts w:ascii="David" w:hAnsi="David" w:cs="David"/>
          <w:sz w:val="28"/>
          <w:szCs w:val="28"/>
          <w:rtl/>
        </w:rPr>
        <w:t>מלש"ב</w:t>
      </w:r>
      <w:proofErr w:type="spellEnd"/>
      <w:r w:rsidR="007C3FE2" w:rsidRPr="007C3FE2">
        <w:rPr>
          <w:rFonts w:ascii="David" w:hAnsi="David" w:cs="David"/>
          <w:sz w:val="28"/>
          <w:szCs w:val="28"/>
          <w:rtl/>
        </w:rPr>
        <w:t xml:space="preserve"> המועמד להכרה כמוזיקאי מצטיין למבחני מיון והתאמה לתזמורת צה"ל.</w:t>
      </w:r>
      <w:r w:rsidR="007C3FE2">
        <w:rPr>
          <w:rFonts w:ascii="David" w:hAnsi="David" w:cs="David" w:hint="cs"/>
          <w:sz w:val="28"/>
          <w:szCs w:val="28"/>
          <w:rtl/>
        </w:rPr>
        <w:t xml:space="preserve"> המיונים לתזמורת צה"ל אינם באחריות </w:t>
      </w:r>
      <w:proofErr w:type="spellStart"/>
      <w:r w:rsidR="007C3FE2">
        <w:rPr>
          <w:rFonts w:ascii="David" w:hAnsi="David" w:cs="David" w:hint="cs"/>
          <w:sz w:val="28"/>
          <w:szCs w:val="28"/>
          <w:rtl/>
        </w:rPr>
        <w:t>מינהל</w:t>
      </w:r>
      <w:proofErr w:type="spellEnd"/>
      <w:r w:rsidR="007C3FE2">
        <w:rPr>
          <w:rFonts w:ascii="David" w:hAnsi="David" w:cs="David" w:hint="cs"/>
          <w:sz w:val="28"/>
          <w:szCs w:val="28"/>
          <w:rtl/>
        </w:rPr>
        <w:t xml:space="preserve"> התרבות.</w:t>
      </w:r>
    </w:p>
    <w:p w14:paraId="06D443C7" w14:textId="77777777" w:rsidR="00A96E0A" w:rsidRPr="00B6469C" w:rsidRDefault="00DD3A90" w:rsidP="000E5544">
      <w:pPr>
        <w:spacing w:line="360" w:lineRule="auto"/>
        <w:rPr>
          <w:rFonts w:ascii="David" w:hAnsi="David" w:cs="David"/>
          <w:sz w:val="28"/>
          <w:szCs w:val="28"/>
          <w:rtl/>
        </w:rPr>
      </w:pPr>
      <w:r w:rsidRPr="00B6469C">
        <w:rPr>
          <w:rFonts w:ascii="David" w:hAnsi="David" w:cs="David"/>
          <w:sz w:val="28"/>
          <w:szCs w:val="28"/>
          <w:rtl/>
        </w:rPr>
        <w:t xml:space="preserve">מועמדות למעמד מוזיקאי מצטיין פתוחה לתלמידי כיתה י"ב </w:t>
      </w:r>
      <w:r w:rsidR="00197896" w:rsidRPr="00B6469C">
        <w:rPr>
          <w:rFonts w:ascii="David" w:hAnsi="David" w:cs="David"/>
          <w:sz w:val="28"/>
          <w:szCs w:val="28"/>
          <w:rtl/>
        </w:rPr>
        <w:t>המיועדים</w:t>
      </w:r>
      <w:r w:rsidRPr="00B6469C">
        <w:rPr>
          <w:rFonts w:ascii="David" w:hAnsi="David" w:cs="David"/>
          <w:sz w:val="28"/>
          <w:szCs w:val="28"/>
          <w:rtl/>
        </w:rPr>
        <w:t xml:space="preserve"> לגיוס בשנתון המפורסם</w:t>
      </w:r>
      <w:r w:rsidR="00837C20" w:rsidRPr="00B6469C">
        <w:rPr>
          <w:rFonts w:ascii="David" w:hAnsi="David" w:cs="David"/>
          <w:sz w:val="28"/>
          <w:szCs w:val="28"/>
          <w:rtl/>
        </w:rPr>
        <w:t xml:space="preserve"> ובמקרים חריגים באישור מנהל התרבות לחיילים בשירות חובה.</w:t>
      </w:r>
      <w:r w:rsidRPr="00B6469C">
        <w:rPr>
          <w:rFonts w:ascii="David" w:hAnsi="David" w:cs="David"/>
          <w:sz w:val="28"/>
          <w:szCs w:val="28"/>
          <w:rtl/>
        </w:rPr>
        <w:t xml:space="preserve"> גם מועמדים הנמצאים בשנת שירות או במכינה </w:t>
      </w:r>
      <w:r w:rsidR="008D6BD0">
        <w:rPr>
          <w:rFonts w:ascii="David" w:hAnsi="David" w:cs="David" w:hint="cs"/>
          <w:sz w:val="28"/>
          <w:szCs w:val="28"/>
          <w:rtl/>
        </w:rPr>
        <w:t>ה</w:t>
      </w:r>
      <w:r w:rsidRPr="00B6469C">
        <w:rPr>
          <w:rFonts w:ascii="David" w:hAnsi="David" w:cs="David"/>
          <w:sz w:val="28"/>
          <w:szCs w:val="28"/>
          <w:rtl/>
        </w:rPr>
        <w:t>מיועדים לגיוס בשנתון המפורסם יוכלו להיבחן.</w:t>
      </w:r>
    </w:p>
    <w:p w14:paraId="1838CDDC" w14:textId="4E28633E" w:rsidR="00A96E0A" w:rsidRDefault="00A96E0A" w:rsidP="000E5544">
      <w:pPr>
        <w:spacing w:line="360" w:lineRule="auto"/>
        <w:rPr>
          <w:rFonts w:ascii="David" w:hAnsi="David" w:cs="David"/>
          <w:sz w:val="28"/>
          <w:szCs w:val="28"/>
          <w:rtl/>
        </w:rPr>
      </w:pPr>
      <w:r w:rsidRPr="00B6469C">
        <w:rPr>
          <w:rFonts w:ascii="David" w:hAnsi="David" w:cs="David"/>
          <w:sz w:val="28"/>
          <w:szCs w:val="28"/>
          <w:rtl/>
        </w:rPr>
        <w:t>גם המשרתים בשירות לאומי יכולים להיבחן לקבלת מעמד מיוחד כמו</w:t>
      </w:r>
      <w:r w:rsidR="00551C75">
        <w:rPr>
          <w:rFonts w:ascii="David" w:hAnsi="David" w:cs="David" w:hint="cs"/>
          <w:sz w:val="28"/>
          <w:szCs w:val="28"/>
          <w:rtl/>
        </w:rPr>
        <w:t>ז</w:t>
      </w:r>
      <w:r w:rsidRPr="00B6469C">
        <w:rPr>
          <w:rFonts w:ascii="David" w:hAnsi="David" w:cs="David"/>
          <w:sz w:val="28"/>
          <w:szCs w:val="28"/>
          <w:rtl/>
        </w:rPr>
        <w:t xml:space="preserve">יקאי </w:t>
      </w:r>
      <w:r w:rsidR="0004268E" w:rsidRPr="00B6469C">
        <w:rPr>
          <w:rFonts w:ascii="David" w:hAnsi="David" w:cs="David"/>
          <w:sz w:val="28"/>
          <w:szCs w:val="28"/>
          <w:rtl/>
        </w:rPr>
        <w:t>מצטיין</w:t>
      </w:r>
      <w:r w:rsidRPr="00B6469C">
        <w:rPr>
          <w:rFonts w:ascii="David" w:hAnsi="David" w:cs="David"/>
          <w:sz w:val="28"/>
          <w:szCs w:val="28"/>
          <w:rtl/>
        </w:rPr>
        <w:t xml:space="preserve"> בשירות הלאומי. פרטים ב </w:t>
      </w:r>
      <w:hyperlink r:id="rId5" w:history="1">
        <w:r w:rsidR="0039353F" w:rsidRPr="00810365">
          <w:rPr>
            <w:rStyle w:val="Hyperlink"/>
            <w:rFonts w:ascii="David" w:hAnsi="David" w:cs="David"/>
            <w:sz w:val="28"/>
            <w:szCs w:val="28"/>
          </w:rPr>
          <w:t>https://www.gov.il/he/service/outstanding-musician</w:t>
        </w:r>
      </w:hyperlink>
    </w:p>
    <w:p w14:paraId="6135C98D" w14:textId="58A731B1" w:rsidR="0039353F" w:rsidRPr="00B6469C" w:rsidRDefault="0039353F" w:rsidP="000E5544">
      <w:pPr>
        <w:spacing w:line="360" w:lineRule="auto"/>
        <w:rPr>
          <w:rFonts w:ascii="David" w:hAnsi="David" w:cs="David" w:hint="cs"/>
          <w:sz w:val="28"/>
          <w:szCs w:val="28"/>
          <w:rtl/>
        </w:rPr>
      </w:pPr>
      <w:r>
        <w:rPr>
          <w:rFonts w:ascii="David" w:hAnsi="David" w:cs="David" w:hint="cs"/>
          <w:sz w:val="28"/>
          <w:szCs w:val="28"/>
          <w:rtl/>
        </w:rPr>
        <w:t>---------</w:t>
      </w:r>
    </w:p>
    <w:p w14:paraId="563E3CF9" w14:textId="77777777" w:rsidR="00B6469C" w:rsidRPr="0039353F" w:rsidRDefault="00837C20" w:rsidP="0039353F">
      <w:pPr>
        <w:pStyle w:val="a6"/>
        <w:numPr>
          <w:ilvl w:val="0"/>
          <w:numId w:val="3"/>
        </w:numPr>
        <w:spacing w:line="360" w:lineRule="auto"/>
        <w:rPr>
          <w:rFonts w:ascii="David" w:hAnsi="David" w:cs="David"/>
          <w:sz w:val="28"/>
          <w:szCs w:val="28"/>
          <w:rtl/>
        </w:rPr>
      </w:pPr>
      <w:r w:rsidRPr="0039353F">
        <w:rPr>
          <w:rFonts w:ascii="David" w:hAnsi="David" w:cs="David"/>
          <w:sz w:val="28"/>
          <w:szCs w:val="28"/>
          <w:rtl/>
        </w:rPr>
        <w:lastRenderedPageBreak/>
        <w:t xml:space="preserve">ההמלצות לקבלת מעמד מבוססות על ניקוד שופטים המקצועיים במיונים הנערכים פעם בשנה, </w:t>
      </w:r>
      <w:r w:rsidR="00203B90" w:rsidRPr="0039353F">
        <w:rPr>
          <w:rFonts w:ascii="David" w:hAnsi="David" w:cs="David"/>
          <w:sz w:val="28"/>
          <w:szCs w:val="28"/>
          <w:rtl/>
        </w:rPr>
        <w:t xml:space="preserve">המעבירים את המלצתם לוועדה למחול ומוזיקה במיטב. </w:t>
      </w:r>
    </w:p>
    <w:p w14:paraId="2CB6044F" w14:textId="367DE2C8" w:rsidR="00464B53" w:rsidRPr="0039353F" w:rsidRDefault="00203B90" w:rsidP="0039353F">
      <w:pPr>
        <w:pStyle w:val="a6"/>
        <w:numPr>
          <w:ilvl w:val="0"/>
          <w:numId w:val="3"/>
        </w:numPr>
        <w:spacing w:line="360" w:lineRule="auto"/>
        <w:rPr>
          <w:rFonts w:ascii="David" w:hAnsi="David" w:cs="David"/>
          <w:sz w:val="28"/>
          <w:szCs w:val="28"/>
          <w:rtl/>
        </w:rPr>
      </w:pPr>
      <w:r w:rsidRPr="0039353F">
        <w:rPr>
          <w:rFonts w:ascii="David" w:hAnsi="David" w:cs="David"/>
          <w:sz w:val="28"/>
          <w:szCs w:val="28"/>
          <w:rtl/>
        </w:rPr>
        <w:t xml:space="preserve">יש לזכור </w:t>
      </w:r>
      <w:r w:rsidR="00837C20" w:rsidRPr="0039353F">
        <w:rPr>
          <w:rFonts w:ascii="David" w:hAnsi="David" w:cs="David"/>
          <w:sz w:val="28"/>
          <w:szCs w:val="28"/>
          <w:rtl/>
        </w:rPr>
        <w:t>ש</w:t>
      </w:r>
      <w:r w:rsidRPr="0039353F">
        <w:rPr>
          <w:rFonts w:ascii="David" w:hAnsi="David" w:cs="David"/>
          <w:sz w:val="28"/>
          <w:szCs w:val="28"/>
          <w:rtl/>
        </w:rPr>
        <w:t xml:space="preserve">מידי שנה מתפנה מספר מוגבל של </w:t>
      </w:r>
      <w:r w:rsidR="0039353F">
        <w:rPr>
          <w:rFonts w:ascii="David" w:hAnsi="David" w:cs="David" w:hint="cs"/>
          <w:sz w:val="28"/>
          <w:szCs w:val="28"/>
          <w:rtl/>
        </w:rPr>
        <w:t>מכסות</w:t>
      </w:r>
      <w:r w:rsidRPr="0039353F">
        <w:rPr>
          <w:rFonts w:ascii="David" w:hAnsi="David" w:cs="David"/>
          <w:sz w:val="28"/>
          <w:szCs w:val="28"/>
          <w:rtl/>
        </w:rPr>
        <w:t xml:space="preserve"> </w:t>
      </w:r>
      <w:r w:rsidR="0004268E" w:rsidRPr="0039353F">
        <w:rPr>
          <w:rFonts w:ascii="David" w:hAnsi="David" w:cs="David"/>
          <w:sz w:val="28"/>
          <w:szCs w:val="28"/>
          <w:rtl/>
        </w:rPr>
        <w:t>למעמד מוזיקאי מצטיין.</w:t>
      </w:r>
    </w:p>
    <w:p w14:paraId="5DD01B19" w14:textId="77777777" w:rsidR="00DD3A90" w:rsidRPr="00B6469C" w:rsidRDefault="002455AB" w:rsidP="000E5544">
      <w:pPr>
        <w:spacing w:line="360" w:lineRule="auto"/>
        <w:rPr>
          <w:rFonts w:ascii="David" w:hAnsi="David" w:cs="David"/>
          <w:sz w:val="28"/>
          <w:szCs w:val="28"/>
          <w:rtl/>
        </w:rPr>
      </w:pPr>
      <w:r w:rsidRPr="007C3FE2">
        <w:rPr>
          <w:rFonts w:ascii="David" w:hAnsi="David" w:cs="David"/>
          <w:b/>
          <w:bCs/>
          <w:sz w:val="28"/>
          <w:szCs w:val="28"/>
          <w:u w:val="single"/>
          <w:rtl/>
        </w:rPr>
        <w:t>שינוי מועד הגיוס</w:t>
      </w:r>
      <w:r w:rsidRPr="00B6469C">
        <w:rPr>
          <w:rFonts w:ascii="David" w:hAnsi="David" w:cs="David"/>
          <w:sz w:val="28"/>
          <w:szCs w:val="28"/>
          <w:rtl/>
        </w:rPr>
        <w:t xml:space="preserve"> - על מנת להגיש דחיית/ הקדמת גיוס למוזיקאי</w:t>
      </w:r>
      <w:r w:rsidR="00B6469C" w:rsidRPr="00B6469C">
        <w:rPr>
          <w:rFonts w:ascii="David" w:hAnsi="David" w:cs="David"/>
          <w:sz w:val="28"/>
          <w:szCs w:val="28"/>
          <w:rtl/>
        </w:rPr>
        <w:t>ם</w:t>
      </w:r>
      <w:r w:rsidRPr="00B6469C">
        <w:rPr>
          <w:rFonts w:ascii="David" w:hAnsi="David" w:cs="David"/>
          <w:sz w:val="28"/>
          <w:szCs w:val="28"/>
          <w:rtl/>
        </w:rPr>
        <w:t xml:space="preserve"> </w:t>
      </w:r>
      <w:r w:rsidR="00DD3A90" w:rsidRPr="00B6469C">
        <w:rPr>
          <w:rFonts w:ascii="David" w:hAnsi="David" w:cs="David"/>
          <w:sz w:val="28"/>
          <w:szCs w:val="28"/>
          <w:rtl/>
        </w:rPr>
        <w:t>שקיבל</w:t>
      </w:r>
      <w:r w:rsidR="00B6469C" w:rsidRPr="00B6469C">
        <w:rPr>
          <w:rFonts w:ascii="David" w:hAnsi="David" w:cs="David"/>
          <w:sz w:val="28"/>
          <w:szCs w:val="28"/>
          <w:rtl/>
        </w:rPr>
        <w:t>ו</w:t>
      </w:r>
      <w:r w:rsidR="00DD3A90" w:rsidRPr="00B6469C">
        <w:rPr>
          <w:rFonts w:ascii="David" w:hAnsi="David" w:cs="David"/>
          <w:sz w:val="28"/>
          <w:szCs w:val="28"/>
          <w:rtl/>
        </w:rPr>
        <w:t xml:space="preserve"> </w:t>
      </w:r>
      <w:r w:rsidR="00B6469C" w:rsidRPr="00B6469C">
        <w:rPr>
          <w:rFonts w:ascii="David" w:hAnsi="David" w:cs="David"/>
          <w:sz w:val="28"/>
          <w:szCs w:val="28"/>
          <w:rtl/>
        </w:rPr>
        <w:t>ו</w:t>
      </w:r>
      <w:r w:rsidR="00DD3A90" w:rsidRPr="00B6469C">
        <w:rPr>
          <w:rFonts w:ascii="David" w:hAnsi="David" w:cs="David"/>
          <w:sz w:val="28"/>
          <w:szCs w:val="28"/>
          <w:rtl/>
        </w:rPr>
        <w:t xml:space="preserve">מעמד של </w:t>
      </w:r>
      <w:r w:rsidR="00B6469C" w:rsidRPr="00B6469C">
        <w:rPr>
          <w:rFonts w:ascii="David" w:hAnsi="David" w:cs="David"/>
          <w:sz w:val="28"/>
          <w:szCs w:val="28"/>
          <w:rtl/>
        </w:rPr>
        <w:t>מוזיקאי</w:t>
      </w:r>
      <w:r w:rsidR="00DD3A90" w:rsidRPr="00B6469C">
        <w:rPr>
          <w:rFonts w:ascii="David" w:hAnsi="David" w:cs="David"/>
          <w:sz w:val="28"/>
          <w:szCs w:val="28"/>
          <w:rtl/>
        </w:rPr>
        <w:t xml:space="preserve"> </w:t>
      </w:r>
      <w:r w:rsidRPr="00B6469C">
        <w:rPr>
          <w:rFonts w:ascii="David" w:hAnsi="David" w:cs="David"/>
          <w:sz w:val="28"/>
          <w:szCs w:val="28"/>
          <w:rtl/>
        </w:rPr>
        <w:t>מצטיין</w:t>
      </w:r>
      <w:r w:rsidR="00B6469C" w:rsidRPr="00B6469C">
        <w:rPr>
          <w:rFonts w:ascii="David" w:hAnsi="David" w:cs="David"/>
          <w:sz w:val="28"/>
          <w:szCs w:val="28"/>
          <w:rtl/>
        </w:rPr>
        <w:t xml:space="preserve"> בשל נסיבות </w:t>
      </w:r>
      <w:r w:rsidR="00551C75" w:rsidRPr="00B6469C">
        <w:rPr>
          <w:rFonts w:ascii="David" w:hAnsi="David" w:cs="David" w:hint="cs"/>
          <w:sz w:val="28"/>
          <w:szCs w:val="28"/>
          <w:rtl/>
        </w:rPr>
        <w:t>מקצועיות</w:t>
      </w:r>
      <w:r w:rsidRPr="00B6469C">
        <w:rPr>
          <w:rFonts w:ascii="David" w:hAnsi="David" w:cs="David"/>
          <w:sz w:val="28"/>
          <w:szCs w:val="28"/>
          <w:rtl/>
        </w:rPr>
        <w:t xml:space="preserve">, יש לפנות </w:t>
      </w:r>
      <w:r w:rsidR="00B6469C" w:rsidRPr="00B6469C">
        <w:rPr>
          <w:rFonts w:ascii="David" w:hAnsi="David" w:cs="David"/>
          <w:sz w:val="28"/>
          <w:szCs w:val="28"/>
          <w:rtl/>
        </w:rPr>
        <w:t>ב</w:t>
      </w:r>
      <w:r w:rsidRPr="00B6469C">
        <w:rPr>
          <w:rFonts w:ascii="David" w:hAnsi="David" w:cs="David"/>
          <w:sz w:val="28"/>
          <w:szCs w:val="28"/>
          <w:rtl/>
        </w:rPr>
        <w:t xml:space="preserve">בקשה </w:t>
      </w:r>
      <w:r w:rsidR="00B6469C" w:rsidRPr="00B6469C">
        <w:rPr>
          <w:rFonts w:ascii="David" w:hAnsi="David" w:cs="David"/>
          <w:sz w:val="28"/>
          <w:szCs w:val="28"/>
          <w:rtl/>
        </w:rPr>
        <w:t>ל</w:t>
      </w:r>
      <w:r w:rsidRPr="00B6469C">
        <w:rPr>
          <w:rFonts w:ascii="David" w:hAnsi="David" w:cs="David"/>
          <w:sz w:val="28"/>
          <w:szCs w:val="28"/>
          <w:rtl/>
        </w:rPr>
        <w:t xml:space="preserve">משרד התרבות </w:t>
      </w:r>
      <w:r w:rsidR="00DD3A90" w:rsidRPr="00B6469C">
        <w:rPr>
          <w:rFonts w:ascii="David" w:hAnsi="David" w:cs="David"/>
          <w:sz w:val="28"/>
          <w:szCs w:val="28"/>
          <w:rtl/>
        </w:rPr>
        <w:t xml:space="preserve">לפחות כחודש </w:t>
      </w:r>
      <w:r w:rsidRPr="00B6469C">
        <w:rPr>
          <w:rFonts w:ascii="David" w:hAnsi="David" w:cs="David"/>
          <w:sz w:val="28"/>
          <w:szCs w:val="28"/>
          <w:rtl/>
        </w:rPr>
        <w:t xml:space="preserve">לפני תאריך הגיוס </w:t>
      </w:r>
      <w:r w:rsidR="00B6469C" w:rsidRPr="00B6469C">
        <w:rPr>
          <w:rFonts w:ascii="David" w:hAnsi="David" w:cs="David"/>
          <w:sz w:val="28"/>
          <w:szCs w:val="28"/>
          <w:rtl/>
        </w:rPr>
        <w:t xml:space="preserve">שנקבע </w:t>
      </w:r>
      <w:r w:rsidRPr="00B6469C">
        <w:rPr>
          <w:rFonts w:ascii="David" w:hAnsi="David" w:cs="David"/>
          <w:sz w:val="28"/>
          <w:szCs w:val="28"/>
          <w:rtl/>
        </w:rPr>
        <w:t xml:space="preserve">בצירוף מכתב אישי מפורט </w:t>
      </w:r>
      <w:r w:rsidR="00B6469C" w:rsidRPr="00B6469C">
        <w:rPr>
          <w:rFonts w:ascii="David" w:hAnsi="David" w:cs="David"/>
          <w:sz w:val="28"/>
          <w:szCs w:val="28"/>
          <w:rtl/>
        </w:rPr>
        <w:t>הכולל</w:t>
      </w:r>
      <w:r w:rsidRPr="00B6469C">
        <w:rPr>
          <w:rFonts w:ascii="David" w:hAnsi="David" w:cs="David"/>
          <w:sz w:val="28"/>
          <w:szCs w:val="28"/>
          <w:rtl/>
        </w:rPr>
        <w:t xml:space="preserve"> פרטים אישיים</w:t>
      </w:r>
      <w:r w:rsidR="00B6469C" w:rsidRPr="00B6469C">
        <w:rPr>
          <w:rFonts w:ascii="David" w:hAnsi="David" w:cs="David"/>
          <w:sz w:val="28"/>
          <w:szCs w:val="28"/>
          <w:rtl/>
        </w:rPr>
        <w:t>, מ</w:t>
      </w:r>
      <w:r w:rsidRPr="00B6469C">
        <w:rPr>
          <w:rFonts w:ascii="David" w:hAnsi="David" w:cs="David"/>
          <w:sz w:val="28"/>
          <w:szCs w:val="28"/>
          <w:rtl/>
        </w:rPr>
        <w:t>ועד הגיוס המבוקש</w:t>
      </w:r>
      <w:r w:rsidR="00B6469C" w:rsidRPr="00B6469C">
        <w:rPr>
          <w:rFonts w:ascii="David" w:hAnsi="David" w:cs="David"/>
          <w:sz w:val="28"/>
          <w:szCs w:val="28"/>
          <w:rtl/>
        </w:rPr>
        <w:t>, ומהות הבקשה.</w:t>
      </w:r>
      <w:r w:rsidRPr="00B6469C">
        <w:rPr>
          <w:rFonts w:ascii="David" w:hAnsi="David" w:cs="David"/>
          <w:sz w:val="28"/>
          <w:szCs w:val="28"/>
          <w:rtl/>
        </w:rPr>
        <w:t xml:space="preserve"> במידה ו</w:t>
      </w:r>
      <w:r w:rsidR="00DD3A90" w:rsidRPr="00B6469C">
        <w:rPr>
          <w:rFonts w:ascii="David" w:hAnsi="David" w:cs="David"/>
          <w:sz w:val="28"/>
          <w:szCs w:val="28"/>
          <w:rtl/>
        </w:rPr>
        <w:t>תתקבל המלצה מ</w:t>
      </w:r>
      <w:r w:rsidRPr="00B6469C">
        <w:rPr>
          <w:rFonts w:ascii="David" w:hAnsi="David" w:cs="David"/>
          <w:sz w:val="28"/>
          <w:szCs w:val="28"/>
          <w:rtl/>
        </w:rPr>
        <w:t xml:space="preserve">משרד התרבות </w:t>
      </w:r>
      <w:r w:rsidR="00DD3A90" w:rsidRPr="00B6469C">
        <w:rPr>
          <w:rFonts w:ascii="David" w:hAnsi="David" w:cs="David"/>
          <w:sz w:val="28"/>
          <w:szCs w:val="28"/>
          <w:rtl/>
        </w:rPr>
        <w:t>הבקשה תיבחן</w:t>
      </w:r>
      <w:r w:rsidRPr="00B6469C">
        <w:rPr>
          <w:rFonts w:ascii="David" w:hAnsi="David" w:cs="David"/>
          <w:sz w:val="28"/>
          <w:szCs w:val="28"/>
          <w:rtl/>
        </w:rPr>
        <w:t xml:space="preserve"> במיטב.                                                                                                             </w:t>
      </w:r>
    </w:p>
    <w:p w14:paraId="13AC641A" w14:textId="6A98103E" w:rsidR="00DD3A90" w:rsidRPr="00B6469C" w:rsidRDefault="00464B53" w:rsidP="000E5544">
      <w:pPr>
        <w:spacing w:line="360" w:lineRule="auto"/>
        <w:rPr>
          <w:rFonts w:ascii="David" w:hAnsi="David" w:cs="David"/>
          <w:sz w:val="28"/>
          <w:szCs w:val="28"/>
          <w:rtl/>
        </w:rPr>
      </w:pPr>
      <w:r w:rsidRPr="007C3FE2">
        <w:rPr>
          <w:rFonts w:ascii="David" w:hAnsi="David" w:cs="David"/>
          <w:b/>
          <w:bCs/>
          <w:sz w:val="28"/>
          <w:szCs w:val="28"/>
          <w:u w:val="single"/>
          <w:rtl/>
        </w:rPr>
        <w:t>מו</w:t>
      </w:r>
      <w:r w:rsidR="008D6BD0" w:rsidRPr="007C3FE2">
        <w:rPr>
          <w:rFonts w:ascii="David" w:hAnsi="David" w:cs="David" w:hint="cs"/>
          <w:b/>
          <w:bCs/>
          <w:sz w:val="28"/>
          <w:szCs w:val="28"/>
          <w:u w:val="single"/>
          <w:rtl/>
        </w:rPr>
        <w:t>ז</w:t>
      </w:r>
      <w:r w:rsidRPr="007C3FE2">
        <w:rPr>
          <w:rFonts w:ascii="David" w:hAnsi="David" w:cs="David"/>
          <w:b/>
          <w:bCs/>
          <w:sz w:val="28"/>
          <w:szCs w:val="28"/>
          <w:u w:val="single"/>
          <w:rtl/>
        </w:rPr>
        <w:t>יקאי עילוי</w:t>
      </w:r>
      <w:r w:rsidRPr="00B6469C">
        <w:rPr>
          <w:rFonts w:ascii="David" w:hAnsi="David" w:cs="David"/>
          <w:sz w:val="28"/>
          <w:szCs w:val="28"/>
          <w:rtl/>
        </w:rPr>
        <w:t xml:space="preserve"> – </w:t>
      </w:r>
      <w:r w:rsidR="00381E20" w:rsidRPr="00B6469C">
        <w:rPr>
          <w:rFonts w:ascii="David" w:hAnsi="David" w:cs="David"/>
          <w:sz w:val="28"/>
          <w:szCs w:val="28"/>
          <w:rtl/>
        </w:rPr>
        <w:t xml:space="preserve"> מתוך מכסות המצטיינים יוכרו 6 מו</w:t>
      </w:r>
      <w:r w:rsidR="008D6BD0">
        <w:rPr>
          <w:rFonts w:ascii="David" w:hAnsi="David" w:cs="David" w:hint="cs"/>
          <w:sz w:val="28"/>
          <w:szCs w:val="28"/>
          <w:rtl/>
        </w:rPr>
        <w:t>ז</w:t>
      </w:r>
      <w:r w:rsidR="00381E20" w:rsidRPr="00B6469C">
        <w:rPr>
          <w:rFonts w:ascii="David" w:hAnsi="David" w:cs="David"/>
          <w:sz w:val="28"/>
          <w:szCs w:val="28"/>
          <w:rtl/>
        </w:rPr>
        <w:t>יקאי/</w:t>
      </w:r>
      <w:proofErr w:type="spellStart"/>
      <w:r w:rsidR="00381E20" w:rsidRPr="00B6469C">
        <w:rPr>
          <w:rFonts w:ascii="David" w:hAnsi="David" w:cs="David"/>
          <w:sz w:val="28"/>
          <w:szCs w:val="28"/>
          <w:rtl/>
        </w:rPr>
        <w:t>יות</w:t>
      </w:r>
      <w:proofErr w:type="spellEnd"/>
      <w:r w:rsidR="00381E20" w:rsidRPr="00B6469C">
        <w:rPr>
          <w:rFonts w:ascii="David" w:hAnsi="David" w:cs="David"/>
          <w:sz w:val="28"/>
          <w:szCs w:val="28"/>
          <w:rtl/>
        </w:rPr>
        <w:t xml:space="preserve"> כבעלי הצטיינות יתרה. באישור משרד התרבות</w:t>
      </w:r>
      <w:r w:rsidR="00551C75">
        <w:rPr>
          <w:rFonts w:ascii="David" w:hAnsi="David" w:cs="David" w:hint="cs"/>
          <w:sz w:val="28"/>
          <w:szCs w:val="28"/>
          <w:rtl/>
        </w:rPr>
        <w:t xml:space="preserve"> וצה"ל</w:t>
      </w:r>
      <w:r w:rsidR="00381E20" w:rsidRPr="00B6469C">
        <w:rPr>
          <w:rFonts w:ascii="David" w:hAnsi="David" w:cs="David"/>
          <w:sz w:val="28"/>
          <w:szCs w:val="28"/>
          <w:rtl/>
        </w:rPr>
        <w:t>, באם תהיה בפני המו</w:t>
      </w:r>
      <w:r w:rsidR="00B6469C" w:rsidRPr="00B6469C">
        <w:rPr>
          <w:rFonts w:ascii="David" w:hAnsi="David" w:cs="David"/>
          <w:sz w:val="28"/>
          <w:szCs w:val="28"/>
          <w:rtl/>
        </w:rPr>
        <w:t>ז</w:t>
      </w:r>
      <w:r w:rsidR="00381E20" w:rsidRPr="00B6469C">
        <w:rPr>
          <w:rFonts w:ascii="David" w:hAnsi="David" w:cs="David"/>
          <w:sz w:val="28"/>
          <w:szCs w:val="28"/>
          <w:rtl/>
        </w:rPr>
        <w:t>יקאי</w:t>
      </w:r>
      <w:r w:rsidR="00B6469C" w:rsidRPr="00B6469C">
        <w:rPr>
          <w:rFonts w:ascii="David" w:hAnsi="David" w:cs="David"/>
          <w:sz w:val="28"/>
          <w:szCs w:val="28"/>
          <w:rtl/>
        </w:rPr>
        <w:t>/</w:t>
      </w:r>
      <w:proofErr w:type="spellStart"/>
      <w:r w:rsidR="00B6469C" w:rsidRPr="00B6469C">
        <w:rPr>
          <w:rFonts w:ascii="David" w:hAnsi="David" w:cs="David"/>
          <w:sz w:val="28"/>
          <w:szCs w:val="28"/>
          <w:rtl/>
        </w:rPr>
        <w:t>ית</w:t>
      </w:r>
      <w:proofErr w:type="spellEnd"/>
      <w:r w:rsidR="00381E20" w:rsidRPr="00B6469C">
        <w:rPr>
          <w:rFonts w:ascii="David" w:hAnsi="David" w:cs="David"/>
          <w:sz w:val="28"/>
          <w:szCs w:val="28"/>
          <w:rtl/>
        </w:rPr>
        <w:t xml:space="preserve"> שזכ</w:t>
      </w:r>
      <w:r w:rsidR="00B6469C" w:rsidRPr="00B6469C">
        <w:rPr>
          <w:rFonts w:ascii="David" w:hAnsi="David" w:cs="David"/>
          <w:sz w:val="28"/>
          <w:szCs w:val="28"/>
          <w:rtl/>
        </w:rPr>
        <w:t>ו</w:t>
      </w:r>
      <w:r w:rsidR="00381E20" w:rsidRPr="00B6469C">
        <w:rPr>
          <w:rFonts w:ascii="David" w:hAnsi="David" w:cs="David"/>
          <w:sz w:val="28"/>
          <w:szCs w:val="28"/>
          <w:rtl/>
        </w:rPr>
        <w:t xml:space="preserve"> בהכרה כע</w:t>
      </w:r>
      <w:r w:rsidR="00B6469C" w:rsidRPr="00B6469C">
        <w:rPr>
          <w:rFonts w:ascii="David" w:hAnsi="David" w:cs="David"/>
          <w:sz w:val="28"/>
          <w:szCs w:val="28"/>
          <w:rtl/>
        </w:rPr>
        <w:t>י</w:t>
      </w:r>
      <w:r w:rsidR="00381E20" w:rsidRPr="00B6469C">
        <w:rPr>
          <w:rFonts w:ascii="David" w:hAnsi="David" w:cs="David"/>
          <w:sz w:val="28"/>
          <w:szCs w:val="28"/>
          <w:rtl/>
        </w:rPr>
        <w:t xml:space="preserve">לוי, הזדמנות חד פעמית להכשרה מקצועית מחוץ לישראל </w:t>
      </w:r>
      <w:r w:rsidR="00B6469C" w:rsidRPr="00B6469C">
        <w:rPr>
          <w:rFonts w:ascii="David" w:hAnsi="David" w:cs="David"/>
          <w:sz w:val="28"/>
          <w:szCs w:val="28"/>
          <w:rtl/>
        </w:rPr>
        <w:t>שעשויה</w:t>
      </w:r>
      <w:r w:rsidR="00381E20" w:rsidRPr="00B6469C">
        <w:rPr>
          <w:rFonts w:ascii="David" w:hAnsi="David" w:cs="David"/>
          <w:sz w:val="28"/>
          <w:szCs w:val="28"/>
          <w:rtl/>
        </w:rPr>
        <w:t xml:space="preserve"> לתרום תרומה מכרעת להמשך התפתחותו המקצועית, ואין מסגרת מקבילה בישראל המאפשרת התפתחות מקצועית ברמה דומה, יהיה זכאי </w:t>
      </w:r>
      <w:r w:rsidR="00B6469C" w:rsidRPr="00B6469C">
        <w:rPr>
          <w:rFonts w:ascii="David" w:hAnsi="David" w:cs="David"/>
          <w:sz w:val="28"/>
          <w:szCs w:val="28"/>
          <w:rtl/>
        </w:rPr>
        <w:t xml:space="preserve">מוזיקאי במעמד העילוי </w:t>
      </w:r>
      <w:r w:rsidR="00A96E0A" w:rsidRPr="00B6469C">
        <w:rPr>
          <w:rFonts w:ascii="David" w:hAnsi="David" w:cs="David"/>
          <w:sz w:val="28"/>
          <w:szCs w:val="28"/>
          <w:rtl/>
        </w:rPr>
        <w:t xml:space="preserve">לדחיית השירות הצבאי לצורך לימודים או אימונים בחו"ל לתקופה שלא תעלה על שנה בכל פעם ובסך </w:t>
      </w:r>
      <w:proofErr w:type="spellStart"/>
      <w:r w:rsidR="00A96E0A" w:rsidRPr="00B6469C">
        <w:rPr>
          <w:rFonts w:ascii="David" w:hAnsi="David" w:cs="David"/>
          <w:sz w:val="28"/>
          <w:szCs w:val="28"/>
          <w:rtl/>
        </w:rPr>
        <w:t>הכל</w:t>
      </w:r>
      <w:proofErr w:type="spellEnd"/>
      <w:r w:rsidR="00A96E0A" w:rsidRPr="00B6469C">
        <w:rPr>
          <w:rFonts w:ascii="David" w:hAnsi="David" w:cs="David"/>
          <w:sz w:val="28"/>
          <w:szCs w:val="28"/>
          <w:rtl/>
        </w:rPr>
        <w:t xml:space="preserve"> לא תעלה על ארבע שנות דחיית שירות.</w:t>
      </w:r>
      <w:r w:rsidR="007C3FE2">
        <w:rPr>
          <w:rFonts w:ascii="David" w:hAnsi="David" w:cs="David" w:hint="cs"/>
          <w:sz w:val="28"/>
          <w:szCs w:val="28"/>
          <w:rtl/>
        </w:rPr>
        <w:t xml:space="preserve"> בקשה למעמד עילוי תוגש למשרד התרבות, אפשרית למי שהתקבלו למעמד מוסיקאים מצטיינים בצה"ל, ותיבחן בהתאם למכס</w:t>
      </w:r>
      <w:r w:rsidR="0039353F">
        <w:rPr>
          <w:rFonts w:ascii="David" w:hAnsi="David" w:cs="David" w:hint="cs"/>
          <w:sz w:val="28"/>
          <w:szCs w:val="28"/>
          <w:rtl/>
        </w:rPr>
        <w:t>ות</w:t>
      </w:r>
      <w:r w:rsidR="007C3FE2">
        <w:rPr>
          <w:rFonts w:ascii="David" w:hAnsi="David" w:cs="David" w:hint="cs"/>
          <w:sz w:val="28"/>
          <w:szCs w:val="28"/>
          <w:rtl/>
        </w:rPr>
        <w:t xml:space="preserve"> הפנוי</w:t>
      </w:r>
      <w:r w:rsidR="0039353F">
        <w:rPr>
          <w:rFonts w:ascii="David" w:hAnsi="David" w:cs="David" w:hint="cs"/>
          <w:sz w:val="28"/>
          <w:szCs w:val="28"/>
          <w:rtl/>
        </w:rPr>
        <w:t>ות</w:t>
      </w:r>
      <w:r w:rsidR="007C3FE2">
        <w:rPr>
          <w:rFonts w:ascii="David" w:hAnsi="David" w:cs="David" w:hint="cs"/>
          <w:sz w:val="28"/>
          <w:szCs w:val="28"/>
          <w:rtl/>
        </w:rPr>
        <w:t xml:space="preserve"> ונתוני המוסיקאי/ת.</w:t>
      </w:r>
    </w:p>
    <w:p w14:paraId="57890100" w14:textId="77777777" w:rsidR="00464B53" w:rsidRPr="00B6469C" w:rsidRDefault="00464B53" w:rsidP="000E5544">
      <w:pPr>
        <w:spacing w:line="360" w:lineRule="auto"/>
        <w:rPr>
          <w:rFonts w:ascii="David" w:hAnsi="David" w:cs="David"/>
          <w:sz w:val="28"/>
          <w:szCs w:val="28"/>
          <w:rtl/>
        </w:rPr>
      </w:pPr>
      <w:r w:rsidRPr="007C3FE2">
        <w:rPr>
          <w:rFonts w:ascii="David" w:hAnsi="David" w:cs="David"/>
          <w:b/>
          <w:bCs/>
          <w:sz w:val="28"/>
          <w:szCs w:val="28"/>
          <w:u w:val="single"/>
          <w:rtl/>
        </w:rPr>
        <w:t>לימודים</w:t>
      </w:r>
      <w:r w:rsidRPr="00B6469C">
        <w:rPr>
          <w:rFonts w:ascii="David" w:hAnsi="David" w:cs="David"/>
          <w:sz w:val="28"/>
          <w:szCs w:val="28"/>
          <w:rtl/>
        </w:rPr>
        <w:t xml:space="preserve"> – </w:t>
      </w:r>
      <w:r w:rsidR="0004268E" w:rsidRPr="00B6469C">
        <w:rPr>
          <w:rFonts w:ascii="David" w:hAnsi="David" w:cs="David"/>
          <w:sz w:val="28"/>
          <w:szCs w:val="28"/>
          <w:rtl/>
        </w:rPr>
        <w:t xml:space="preserve"> ככלל, מוזיקאי</w:t>
      </w:r>
      <w:r w:rsidR="00B6469C" w:rsidRPr="00B6469C">
        <w:rPr>
          <w:rFonts w:ascii="David" w:hAnsi="David" w:cs="David"/>
          <w:sz w:val="28"/>
          <w:szCs w:val="28"/>
          <w:rtl/>
        </w:rPr>
        <w:t>ם</w:t>
      </w:r>
      <w:r w:rsidR="0004268E" w:rsidRPr="00B6469C">
        <w:rPr>
          <w:rFonts w:ascii="David" w:hAnsi="David" w:cs="David"/>
          <w:sz w:val="28"/>
          <w:szCs w:val="28"/>
          <w:rtl/>
        </w:rPr>
        <w:t xml:space="preserve"> מצטיי</w:t>
      </w:r>
      <w:r w:rsidR="00B6469C" w:rsidRPr="00B6469C">
        <w:rPr>
          <w:rFonts w:ascii="David" w:hAnsi="David" w:cs="David"/>
          <w:sz w:val="28"/>
          <w:szCs w:val="28"/>
          <w:rtl/>
        </w:rPr>
        <w:t xml:space="preserve">נים </w:t>
      </w:r>
      <w:r w:rsidR="0004268E" w:rsidRPr="00B6469C">
        <w:rPr>
          <w:rFonts w:ascii="David" w:hAnsi="David" w:cs="David"/>
          <w:sz w:val="28"/>
          <w:szCs w:val="28"/>
          <w:rtl/>
        </w:rPr>
        <w:t>רשאי</w:t>
      </w:r>
      <w:r w:rsidR="00B6469C" w:rsidRPr="00B6469C">
        <w:rPr>
          <w:rFonts w:ascii="David" w:hAnsi="David" w:cs="David"/>
          <w:sz w:val="28"/>
          <w:szCs w:val="28"/>
          <w:rtl/>
        </w:rPr>
        <w:t>ם</w:t>
      </w:r>
      <w:r w:rsidR="0004268E" w:rsidRPr="00B6469C">
        <w:rPr>
          <w:rFonts w:ascii="David" w:hAnsi="David" w:cs="David"/>
          <w:sz w:val="28"/>
          <w:szCs w:val="28"/>
          <w:rtl/>
        </w:rPr>
        <w:t xml:space="preserve"> לתרגל את מיומנויות הנגינה של</w:t>
      </w:r>
      <w:r w:rsidR="00B6469C" w:rsidRPr="00B6469C">
        <w:rPr>
          <w:rFonts w:ascii="David" w:hAnsi="David" w:cs="David"/>
          <w:sz w:val="28"/>
          <w:szCs w:val="28"/>
          <w:rtl/>
        </w:rPr>
        <w:t>הם</w:t>
      </w:r>
      <w:r w:rsidR="0004268E" w:rsidRPr="00B6469C">
        <w:rPr>
          <w:rFonts w:ascii="David" w:hAnsi="David" w:cs="David"/>
          <w:sz w:val="28"/>
          <w:szCs w:val="28"/>
          <w:rtl/>
        </w:rPr>
        <w:t xml:space="preserve"> במס</w:t>
      </w:r>
      <w:r w:rsidR="00B6469C" w:rsidRPr="00B6469C">
        <w:rPr>
          <w:rFonts w:ascii="David" w:hAnsi="David" w:cs="David"/>
          <w:sz w:val="28"/>
          <w:szCs w:val="28"/>
          <w:rtl/>
        </w:rPr>
        <w:t>ג</w:t>
      </w:r>
      <w:r w:rsidR="0004268E" w:rsidRPr="00B6469C">
        <w:rPr>
          <w:rFonts w:ascii="David" w:hAnsi="David" w:cs="David"/>
          <w:sz w:val="28"/>
          <w:szCs w:val="28"/>
          <w:rtl/>
        </w:rPr>
        <w:t xml:space="preserve">רת תכנית תרגול של האקדמיות למוזיקה בישראל או בכל מוסד או על ידי כל מורה אחר, </w:t>
      </w:r>
      <w:r w:rsidR="0004268E" w:rsidRPr="00990383">
        <w:rPr>
          <w:rFonts w:ascii="David" w:hAnsi="David" w:cs="David"/>
          <w:b/>
          <w:bCs/>
          <w:sz w:val="28"/>
          <w:szCs w:val="28"/>
          <w:rtl/>
        </w:rPr>
        <w:t>ובלבד שאין ה</w:t>
      </w:r>
      <w:r w:rsidR="00B6469C" w:rsidRPr="00990383">
        <w:rPr>
          <w:rFonts w:ascii="David" w:hAnsi="David" w:cs="David"/>
          <w:b/>
          <w:bCs/>
          <w:sz w:val="28"/>
          <w:szCs w:val="28"/>
          <w:rtl/>
        </w:rPr>
        <w:t>ם מצטרפים</w:t>
      </w:r>
      <w:r w:rsidR="0004268E" w:rsidRPr="00990383">
        <w:rPr>
          <w:rFonts w:ascii="David" w:hAnsi="David" w:cs="David"/>
          <w:b/>
          <w:bCs/>
          <w:sz w:val="28"/>
          <w:szCs w:val="28"/>
          <w:rtl/>
        </w:rPr>
        <w:t xml:space="preserve"> </w:t>
      </w:r>
      <w:proofErr w:type="spellStart"/>
      <w:r w:rsidR="0004268E" w:rsidRPr="00990383">
        <w:rPr>
          <w:rFonts w:ascii="David" w:hAnsi="David" w:cs="David"/>
          <w:b/>
          <w:bCs/>
          <w:sz w:val="28"/>
          <w:szCs w:val="28"/>
          <w:rtl/>
        </w:rPr>
        <w:t>לתכנית</w:t>
      </w:r>
      <w:proofErr w:type="spellEnd"/>
      <w:r w:rsidR="00B6469C" w:rsidRPr="00990383">
        <w:rPr>
          <w:rFonts w:ascii="David" w:hAnsi="David" w:cs="David"/>
          <w:b/>
          <w:bCs/>
          <w:sz w:val="28"/>
          <w:szCs w:val="28"/>
          <w:rtl/>
        </w:rPr>
        <w:t xml:space="preserve"> </w:t>
      </w:r>
      <w:r w:rsidR="0004268E" w:rsidRPr="00990383">
        <w:rPr>
          <w:rFonts w:ascii="David" w:hAnsi="David" w:cs="David"/>
          <w:b/>
          <w:bCs/>
          <w:sz w:val="28"/>
          <w:szCs w:val="28"/>
          <w:rtl/>
        </w:rPr>
        <w:t>לימודים לתואר אקדמי, ולימודי הנגינה אינם מקנים ל</w:t>
      </w:r>
      <w:r w:rsidR="00B6469C" w:rsidRPr="00990383">
        <w:rPr>
          <w:rFonts w:ascii="David" w:hAnsi="David" w:cs="David"/>
          <w:b/>
          <w:bCs/>
          <w:sz w:val="28"/>
          <w:szCs w:val="28"/>
          <w:rtl/>
        </w:rPr>
        <w:t>הם</w:t>
      </w:r>
      <w:r w:rsidR="0004268E" w:rsidRPr="00990383">
        <w:rPr>
          <w:rFonts w:ascii="David" w:hAnsi="David" w:cs="David"/>
          <w:b/>
          <w:bCs/>
          <w:sz w:val="28"/>
          <w:szCs w:val="28"/>
          <w:rtl/>
        </w:rPr>
        <w:t xml:space="preserve"> נקודות זכות </w:t>
      </w:r>
      <w:r w:rsidR="00B6469C" w:rsidRPr="00990383">
        <w:rPr>
          <w:rFonts w:ascii="David" w:hAnsi="David" w:cs="David"/>
          <w:b/>
          <w:bCs/>
          <w:sz w:val="28"/>
          <w:szCs w:val="28"/>
          <w:rtl/>
        </w:rPr>
        <w:t>אקדמיות</w:t>
      </w:r>
      <w:r w:rsidR="0004268E" w:rsidRPr="00990383">
        <w:rPr>
          <w:rFonts w:ascii="David" w:hAnsi="David" w:cs="David"/>
          <w:b/>
          <w:bCs/>
          <w:sz w:val="28"/>
          <w:szCs w:val="28"/>
          <w:rtl/>
        </w:rPr>
        <w:t xml:space="preserve"> בגין השתתפותו </w:t>
      </w:r>
      <w:proofErr w:type="spellStart"/>
      <w:r w:rsidR="0004268E" w:rsidRPr="00990383">
        <w:rPr>
          <w:rFonts w:ascii="David" w:hAnsi="David" w:cs="David"/>
          <w:b/>
          <w:bCs/>
          <w:sz w:val="28"/>
          <w:szCs w:val="28"/>
          <w:rtl/>
        </w:rPr>
        <w:t>בתכנית</w:t>
      </w:r>
      <w:proofErr w:type="spellEnd"/>
      <w:r w:rsidR="0004268E" w:rsidRPr="00990383">
        <w:rPr>
          <w:rFonts w:ascii="David" w:hAnsi="David" w:cs="David"/>
          <w:b/>
          <w:bCs/>
          <w:sz w:val="28"/>
          <w:szCs w:val="28"/>
          <w:rtl/>
        </w:rPr>
        <w:t>.</w:t>
      </w:r>
      <w:r w:rsidR="0004268E" w:rsidRPr="00B6469C">
        <w:rPr>
          <w:rFonts w:ascii="David" w:hAnsi="David" w:cs="David"/>
          <w:sz w:val="28"/>
          <w:szCs w:val="28"/>
          <w:rtl/>
        </w:rPr>
        <w:t xml:space="preserve"> מוזיקאי</w:t>
      </w:r>
      <w:r w:rsidR="00B6469C" w:rsidRPr="00B6469C">
        <w:rPr>
          <w:rFonts w:ascii="David" w:hAnsi="David" w:cs="David"/>
          <w:sz w:val="28"/>
          <w:szCs w:val="28"/>
          <w:rtl/>
        </w:rPr>
        <w:t>ם</w:t>
      </w:r>
      <w:r w:rsidR="0004268E" w:rsidRPr="00B6469C">
        <w:rPr>
          <w:rFonts w:ascii="David" w:hAnsi="David" w:cs="David"/>
          <w:sz w:val="28"/>
          <w:szCs w:val="28"/>
          <w:rtl/>
        </w:rPr>
        <w:t xml:space="preserve"> </w:t>
      </w:r>
      <w:r w:rsidR="00551C75" w:rsidRPr="00B6469C">
        <w:rPr>
          <w:rFonts w:ascii="David" w:hAnsi="David" w:cs="David" w:hint="cs"/>
          <w:sz w:val="28"/>
          <w:szCs w:val="28"/>
          <w:rtl/>
        </w:rPr>
        <w:t>מצטייני</w:t>
      </w:r>
      <w:r w:rsidR="00551C75" w:rsidRPr="00B6469C">
        <w:rPr>
          <w:rFonts w:ascii="David" w:hAnsi="David" w:cs="David" w:hint="eastAsia"/>
          <w:sz w:val="28"/>
          <w:szCs w:val="28"/>
          <w:rtl/>
        </w:rPr>
        <w:t>ם</w:t>
      </w:r>
      <w:r w:rsidR="00B6469C" w:rsidRPr="00B6469C">
        <w:rPr>
          <w:rFonts w:ascii="David" w:hAnsi="David" w:cs="David"/>
          <w:sz w:val="28"/>
          <w:szCs w:val="28"/>
          <w:rtl/>
        </w:rPr>
        <w:t xml:space="preserve"> המבקשים</w:t>
      </w:r>
      <w:r w:rsidR="0004268E" w:rsidRPr="00B6469C">
        <w:rPr>
          <w:rFonts w:ascii="David" w:hAnsi="David" w:cs="David"/>
          <w:sz w:val="28"/>
          <w:szCs w:val="28"/>
          <w:rtl/>
        </w:rPr>
        <w:t xml:space="preserve"> להשתתף במ</w:t>
      </w:r>
      <w:r w:rsidR="00B6469C" w:rsidRPr="00B6469C">
        <w:rPr>
          <w:rFonts w:ascii="David" w:hAnsi="David" w:cs="David"/>
          <w:sz w:val="28"/>
          <w:szCs w:val="28"/>
          <w:rtl/>
        </w:rPr>
        <w:t>ס</w:t>
      </w:r>
      <w:r w:rsidR="0004268E" w:rsidRPr="00B6469C">
        <w:rPr>
          <w:rFonts w:ascii="David" w:hAnsi="David" w:cs="David"/>
          <w:sz w:val="28"/>
          <w:szCs w:val="28"/>
          <w:rtl/>
        </w:rPr>
        <w:t>גרת המזכה בנקודות זכות אקדמיות, יכול</w:t>
      </w:r>
      <w:r w:rsidR="00B6469C" w:rsidRPr="00B6469C">
        <w:rPr>
          <w:rFonts w:ascii="David" w:hAnsi="David" w:cs="David"/>
          <w:sz w:val="28"/>
          <w:szCs w:val="28"/>
          <w:rtl/>
        </w:rPr>
        <w:t>ים</w:t>
      </w:r>
      <w:r w:rsidR="0004268E" w:rsidRPr="00B6469C">
        <w:rPr>
          <w:rFonts w:ascii="David" w:hAnsi="David" w:cs="David"/>
          <w:sz w:val="28"/>
          <w:szCs w:val="28"/>
          <w:rtl/>
        </w:rPr>
        <w:t xml:space="preserve"> להגיש בקשה לעשות כן.</w:t>
      </w:r>
    </w:p>
    <w:p w14:paraId="3DF848BF" w14:textId="1735C0CF" w:rsidR="00197896" w:rsidRPr="00B6469C" w:rsidRDefault="0004268E" w:rsidP="000E5544">
      <w:pPr>
        <w:spacing w:line="360" w:lineRule="auto"/>
        <w:rPr>
          <w:rFonts w:ascii="David" w:hAnsi="David" w:cs="David"/>
          <w:sz w:val="28"/>
          <w:szCs w:val="28"/>
        </w:rPr>
      </w:pPr>
      <w:r w:rsidRPr="00B6469C">
        <w:rPr>
          <w:rFonts w:ascii="David" w:hAnsi="David" w:cs="David"/>
          <w:sz w:val="28"/>
          <w:szCs w:val="28"/>
          <w:rtl/>
        </w:rPr>
        <w:t xml:space="preserve">לבירורים </w:t>
      </w:r>
      <w:r w:rsidR="007C3FE2">
        <w:rPr>
          <w:rFonts w:ascii="David" w:hAnsi="David" w:cs="David" w:hint="cs"/>
          <w:sz w:val="28"/>
          <w:szCs w:val="28"/>
          <w:rtl/>
        </w:rPr>
        <w:t xml:space="preserve">נוספים </w:t>
      </w:r>
      <w:r w:rsidR="00197896" w:rsidRPr="00B6469C">
        <w:rPr>
          <w:rFonts w:ascii="David" w:hAnsi="David" w:cs="David"/>
          <w:sz w:val="28"/>
          <w:szCs w:val="28"/>
          <w:rtl/>
        </w:rPr>
        <w:t xml:space="preserve">ניתן ליצור קשר דרך מוקד </w:t>
      </w:r>
      <w:proofErr w:type="spellStart"/>
      <w:r w:rsidR="00197896" w:rsidRPr="00B6469C">
        <w:rPr>
          <w:rFonts w:ascii="David" w:hAnsi="David" w:cs="David"/>
          <w:sz w:val="28"/>
          <w:szCs w:val="28"/>
          <w:rtl/>
        </w:rPr>
        <w:t>וואטצאפ</w:t>
      </w:r>
      <w:proofErr w:type="spellEnd"/>
      <w:r w:rsidR="00197896" w:rsidRPr="00B6469C">
        <w:rPr>
          <w:rFonts w:ascii="David" w:hAnsi="David" w:cs="David"/>
          <w:sz w:val="28"/>
          <w:szCs w:val="28"/>
          <w:rtl/>
        </w:rPr>
        <w:t xml:space="preserve"> של תא מצטיינים במספר: 052-9425884  </w:t>
      </w:r>
      <w:r w:rsidRPr="00B6469C">
        <w:rPr>
          <w:rFonts w:ascii="David" w:hAnsi="David" w:cs="David"/>
          <w:sz w:val="28"/>
          <w:szCs w:val="28"/>
          <w:rtl/>
        </w:rPr>
        <w:t xml:space="preserve">או במחלקת המוזיקה במשרד התרבות </w:t>
      </w:r>
      <w:r w:rsidR="00B6469C" w:rsidRPr="00B6469C">
        <w:rPr>
          <w:rFonts w:ascii="David" w:hAnsi="David" w:cs="David"/>
          <w:sz w:val="28"/>
          <w:szCs w:val="28"/>
        </w:rPr>
        <w:t>galz@most.gov.il</w:t>
      </w:r>
    </w:p>
    <w:p w14:paraId="790BA8DE" w14:textId="77777777" w:rsidR="00B6469C" w:rsidRPr="00B6469C" w:rsidRDefault="00B6469C" w:rsidP="000E5544">
      <w:pPr>
        <w:spacing w:line="360" w:lineRule="auto"/>
        <w:rPr>
          <w:rFonts w:ascii="David" w:hAnsi="David" w:cs="David"/>
          <w:b/>
          <w:bCs/>
          <w:sz w:val="28"/>
          <w:szCs w:val="28"/>
          <w:u w:val="single"/>
          <w:rtl/>
        </w:rPr>
      </w:pPr>
    </w:p>
    <w:sectPr w:rsidR="00B6469C" w:rsidRPr="00B6469C" w:rsidSect="00261A7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53D79"/>
    <w:multiLevelType w:val="hybridMultilevel"/>
    <w:tmpl w:val="B7EA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2741E"/>
    <w:multiLevelType w:val="hybridMultilevel"/>
    <w:tmpl w:val="DCAAE0C8"/>
    <w:lvl w:ilvl="0" w:tplc="0409000F">
      <w:start w:val="1"/>
      <w:numFmt w:val="decimal"/>
      <w:lvlText w:val="%1."/>
      <w:lvlJc w:val="left"/>
      <w:pPr>
        <w:tabs>
          <w:tab w:val="num" w:pos="360"/>
        </w:tabs>
        <w:ind w:left="360" w:hanging="360"/>
      </w:pPr>
    </w:lvl>
    <w:lvl w:ilvl="1" w:tplc="DC24051E">
      <w:start w:val="1"/>
      <w:numFmt w:val="hebrew1"/>
      <w:lvlText w:val="%2."/>
      <w:lvlJc w:val="left"/>
      <w:pPr>
        <w:tabs>
          <w:tab w:val="num" w:pos="1440"/>
        </w:tabs>
        <w:ind w:left="1440" w:hanging="360"/>
      </w:pPr>
      <w:rPr>
        <w:lang w:val="en-US"/>
      </w:rPr>
    </w:lvl>
    <w:lvl w:ilvl="2" w:tplc="3BC8E4F4">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AB"/>
    <w:rsid w:val="0004268E"/>
    <w:rsid w:val="00084484"/>
    <w:rsid w:val="000A7AFC"/>
    <w:rsid w:val="000E5544"/>
    <w:rsid w:val="001219D7"/>
    <w:rsid w:val="00197896"/>
    <w:rsid w:val="00203B90"/>
    <w:rsid w:val="002455AB"/>
    <w:rsid w:val="00261A70"/>
    <w:rsid w:val="00293972"/>
    <w:rsid w:val="002D1370"/>
    <w:rsid w:val="00381E20"/>
    <w:rsid w:val="0039353F"/>
    <w:rsid w:val="00464B53"/>
    <w:rsid w:val="004A3E5D"/>
    <w:rsid w:val="00551C75"/>
    <w:rsid w:val="0057171B"/>
    <w:rsid w:val="005E207B"/>
    <w:rsid w:val="007C3FE2"/>
    <w:rsid w:val="00837C20"/>
    <w:rsid w:val="00894212"/>
    <w:rsid w:val="008D6BD0"/>
    <w:rsid w:val="00990383"/>
    <w:rsid w:val="00A96E0A"/>
    <w:rsid w:val="00B6469C"/>
    <w:rsid w:val="00BF36EA"/>
    <w:rsid w:val="00D81D3A"/>
    <w:rsid w:val="00DD3A90"/>
    <w:rsid w:val="00F463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2642"/>
  <w15:chartTrackingRefBased/>
  <w15:docId w15:val="{42194A94-6AA0-4468-B420-8CFBA70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212"/>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894212"/>
    <w:rPr>
      <w:rFonts w:ascii="Tahoma" w:hAnsi="Tahoma" w:cs="Tahoma"/>
      <w:sz w:val="18"/>
      <w:szCs w:val="18"/>
    </w:rPr>
  </w:style>
  <w:style w:type="character" w:styleId="Hyperlink">
    <w:name w:val="Hyperlink"/>
    <w:basedOn w:val="a0"/>
    <w:uiPriority w:val="99"/>
    <w:unhideWhenUsed/>
    <w:rsid w:val="00DD3A90"/>
    <w:rPr>
      <w:color w:val="0563C1" w:themeColor="hyperlink"/>
      <w:u w:val="single"/>
    </w:rPr>
  </w:style>
  <w:style w:type="character" w:customStyle="1" w:styleId="1">
    <w:name w:val="אזכור לא מזוהה1"/>
    <w:basedOn w:val="a0"/>
    <w:uiPriority w:val="99"/>
    <w:semiHidden/>
    <w:unhideWhenUsed/>
    <w:rsid w:val="00DD3A90"/>
    <w:rPr>
      <w:color w:val="605E5C"/>
      <w:shd w:val="clear" w:color="auto" w:fill="E1DFDD"/>
    </w:rPr>
  </w:style>
  <w:style w:type="character" w:styleId="a5">
    <w:name w:val="Unresolved Mention"/>
    <w:basedOn w:val="a0"/>
    <w:uiPriority w:val="99"/>
    <w:semiHidden/>
    <w:unhideWhenUsed/>
    <w:rsid w:val="0039353F"/>
    <w:rPr>
      <w:color w:val="605E5C"/>
      <w:shd w:val="clear" w:color="auto" w:fill="E1DFDD"/>
    </w:rPr>
  </w:style>
  <w:style w:type="paragraph" w:styleId="a6">
    <w:name w:val="List Paragraph"/>
    <w:basedOn w:val="a"/>
    <w:uiPriority w:val="34"/>
    <w:qFormat/>
    <w:rsid w:val="00393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761497">
      <w:bodyDiv w:val="1"/>
      <w:marLeft w:val="0"/>
      <w:marRight w:val="0"/>
      <w:marTop w:val="0"/>
      <w:marBottom w:val="0"/>
      <w:divBdr>
        <w:top w:val="none" w:sz="0" w:space="0" w:color="auto"/>
        <w:left w:val="none" w:sz="0" w:space="0" w:color="auto"/>
        <w:bottom w:val="none" w:sz="0" w:space="0" w:color="auto"/>
        <w:right w:val="none" w:sz="0" w:space="0" w:color="auto"/>
      </w:divBdr>
    </w:div>
    <w:div w:id="157885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l/he/service/outstanding-musician"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542</Words>
  <Characters>2714</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MoST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Ziv</dc:creator>
  <cp:keywords/>
  <dc:description/>
  <cp:lastModifiedBy>Gal Ziv</cp:lastModifiedBy>
  <cp:revision>4</cp:revision>
  <dcterms:created xsi:type="dcterms:W3CDTF">2025-08-19T11:21:00Z</dcterms:created>
  <dcterms:modified xsi:type="dcterms:W3CDTF">2025-08-25T08:26:00Z</dcterms:modified>
</cp:coreProperties>
</file>